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Pr="00E60DCC" w:rsidRDefault="0086481F" w:rsidP="00E60DCC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Doc. 1</w:t>
      </w:r>
      <w:r w:rsidR="00F13F32" w:rsidRPr="00E60DCC">
        <w:rPr>
          <w:rFonts w:ascii="Garamond" w:hAnsi="Garamond"/>
          <w:b/>
          <w:sz w:val="24"/>
          <w:szCs w:val="24"/>
        </w:rPr>
        <w:t xml:space="preserve"> – </w:t>
      </w:r>
      <w:proofErr w:type="spellStart"/>
      <w:r w:rsidR="00F13F32" w:rsidRPr="00E60DCC">
        <w:rPr>
          <w:rFonts w:ascii="Garamond" w:hAnsi="Garamond"/>
          <w:b/>
          <w:sz w:val="24"/>
          <w:szCs w:val="24"/>
        </w:rPr>
        <w:t>bis</w:t>
      </w:r>
      <w:proofErr w:type="spellEnd"/>
      <w:r w:rsidR="00F13F32" w:rsidRPr="00E60DCC">
        <w:rPr>
          <w:rFonts w:ascii="Garamond" w:hAnsi="Garamond"/>
          <w:b/>
          <w:sz w:val="24"/>
          <w:szCs w:val="24"/>
        </w:rPr>
        <w:t xml:space="preserve"> </w:t>
      </w:r>
    </w:p>
    <w:p w:rsidR="0086481F" w:rsidRPr="00E60DCC" w:rsidRDefault="00F13F32" w:rsidP="00E60DCC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(art. 80, comma 1 e 3 D</w:t>
      </w:r>
      <w:r w:rsidR="007E48EE">
        <w:rPr>
          <w:rFonts w:ascii="Garamond" w:hAnsi="Garamond"/>
          <w:b/>
          <w:sz w:val="24"/>
          <w:szCs w:val="24"/>
        </w:rPr>
        <w:t xml:space="preserve">. </w:t>
      </w:r>
      <w:proofErr w:type="spellStart"/>
      <w:r w:rsidRPr="00E60DCC">
        <w:rPr>
          <w:rFonts w:ascii="Garamond" w:hAnsi="Garamond"/>
          <w:b/>
          <w:sz w:val="24"/>
          <w:szCs w:val="24"/>
        </w:rPr>
        <w:t>lgs</w:t>
      </w:r>
      <w:proofErr w:type="spellEnd"/>
      <w:r w:rsidRPr="00E60DCC">
        <w:rPr>
          <w:rFonts w:ascii="Garamond" w:hAnsi="Garamond"/>
          <w:b/>
          <w:sz w:val="24"/>
          <w:szCs w:val="24"/>
        </w:rPr>
        <w:t>. 50/2016)</w:t>
      </w:r>
    </w:p>
    <w:p w:rsidR="008E43FE" w:rsidRPr="00E60DCC" w:rsidRDefault="004F65CC" w:rsidP="00E60DCC">
      <w:pPr>
        <w:pStyle w:val="sche22"/>
        <w:spacing w:before="240" w:after="120"/>
        <w:ind w:left="4247" w:right="777" w:firstLine="709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Spett.le </w:t>
      </w:r>
    </w:p>
    <w:p w:rsidR="004F65CC" w:rsidRPr="00E60DCC" w:rsidRDefault="008E43FE" w:rsidP="00E60DCC">
      <w:pPr>
        <w:pStyle w:val="sche22"/>
        <w:spacing w:before="120" w:after="120"/>
        <w:ind w:left="4956" w:right="77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Fondazione CNAO</w:t>
      </w:r>
    </w:p>
    <w:p w:rsidR="00211E61" w:rsidRPr="00E60DCC" w:rsidRDefault="008E43FE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Strada Campeggi, 53</w:t>
      </w:r>
    </w:p>
    <w:p w:rsidR="004B0526" w:rsidRPr="00E60DCC" w:rsidRDefault="008E43FE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27100 Pavia</w:t>
      </w:r>
    </w:p>
    <w:p w:rsidR="003F7F41" w:rsidRPr="00E60DCC" w:rsidRDefault="003F7F41" w:rsidP="00E60DCC">
      <w:pPr>
        <w:pStyle w:val="Testodelblocco"/>
        <w:tabs>
          <w:tab w:val="clear" w:pos="2127"/>
          <w:tab w:val="clear" w:pos="5529"/>
        </w:tabs>
        <w:spacing w:before="120" w:after="120"/>
        <w:ind w:left="0" w:right="-944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Procedura: ___________________________________________</w:t>
      </w:r>
    </w:p>
    <w:p w:rsidR="003F7F41" w:rsidRPr="00E60DCC" w:rsidRDefault="003F7F41" w:rsidP="00E60DCC">
      <w:pPr>
        <w:pStyle w:val="Testodelblocco"/>
        <w:tabs>
          <w:tab w:val="clear" w:pos="2127"/>
          <w:tab w:val="clear" w:pos="5529"/>
        </w:tabs>
        <w:spacing w:before="120" w:after="120"/>
        <w:ind w:left="0" w:right="-944" w:firstLine="17"/>
        <w:rPr>
          <w:rFonts w:ascii="Garamond" w:hAnsi="Garamond"/>
          <w:b/>
          <w:szCs w:val="24"/>
        </w:rPr>
      </w:pPr>
    </w:p>
    <w:p w:rsidR="004F65CC" w:rsidRPr="00E60DCC" w:rsidRDefault="003F7F41" w:rsidP="00E60DCC">
      <w:pPr>
        <w:pStyle w:val="Testodelblocco"/>
        <w:tabs>
          <w:tab w:val="clear" w:pos="2127"/>
          <w:tab w:val="clear" w:pos="5529"/>
        </w:tabs>
        <w:spacing w:before="120" w:after="120"/>
        <w:ind w:left="0" w:right="-944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C.I.G.: _______________________________________________</w:t>
      </w:r>
    </w:p>
    <w:p w:rsidR="00211E61" w:rsidRPr="00E60DCC" w:rsidRDefault="00211E6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</w:p>
    <w:p w:rsidR="00E24FC6" w:rsidRPr="00E60DCC" w:rsidRDefault="00211E6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Il </w:t>
      </w:r>
      <w:r w:rsidR="00E24FC6" w:rsidRPr="00E60DCC">
        <w:rPr>
          <w:rFonts w:ascii="Garamond" w:hAnsi="Garamond"/>
          <w:sz w:val="24"/>
          <w:szCs w:val="24"/>
          <w:lang w:val="it-IT"/>
        </w:rPr>
        <w:t>sottoscritto ………………………………………………….…………………..</w:t>
      </w:r>
    </w:p>
    <w:p w:rsidR="00A52169" w:rsidRPr="00E60DCC" w:rsidRDefault="001A4B3E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i</w:t>
      </w:r>
      <w:r w:rsidR="00A52169" w:rsidRPr="00E60DCC">
        <w:rPr>
          <w:rFonts w:ascii="Garamond" w:hAnsi="Garamond"/>
          <w:sz w:val="24"/>
          <w:szCs w:val="24"/>
          <w:lang w:val="it-IT"/>
        </w:rPr>
        <w:t>n qualità di:</w:t>
      </w:r>
    </w:p>
    <w:p w:rsidR="001A4B3E" w:rsidRPr="00E60DCC" w:rsidRDefault="00516C47" w:rsidP="007E48EE">
      <w:pPr>
        <w:pStyle w:val="Paragrafoelenco"/>
        <w:numPr>
          <w:ilvl w:val="0"/>
          <w:numId w:val="17"/>
        </w:numPr>
        <w:tabs>
          <w:tab w:val="left" w:pos="284"/>
        </w:tabs>
        <w:spacing w:before="240" w:after="120"/>
        <w:ind w:left="0" w:right="45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impresa individuale:</w:t>
      </w:r>
    </w:p>
    <w:p w:rsidR="00516C47" w:rsidRPr="00E60DCC" w:rsidRDefault="00516C47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titolare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 </w:t>
      </w:r>
    </w:p>
    <w:p w:rsidR="00516C47" w:rsidRPr="00E60DCC" w:rsidRDefault="00F670D1" w:rsidP="007E48EE">
      <w:pPr>
        <w:pStyle w:val="Paragrafoelenco"/>
        <w:numPr>
          <w:ilvl w:val="0"/>
          <w:numId w:val="17"/>
        </w:numPr>
        <w:tabs>
          <w:tab w:val="left" w:pos="284"/>
        </w:tabs>
        <w:spacing w:before="240" w:after="120"/>
        <w:ind w:left="0" w:right="45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nome collettivo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</w:p>
    <w:p w:rsidR="00516C47" w:rsidRPr="00E60DCC" w:rsidRDefault="00F670D1" w:rsidP="007E48EE">
      <w:pPr>
        <w:pStyle w:val="Paragrafoelenco"/>
        <w:numPr>
          <w:ilvl w:val="0"/>
          <w:numId w:val="17"/>
        </w:numPr>
        <w:tabs>
          <w:tab w:val="left" w:pos="284"/>
        </w:tabs>
        <w:spacing w:before="240" w:after="120"/>
        <w:ind w:left="0" w:right="45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accomandita semplice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>o</w:t>
      </w:r>
      <w:r w:rsidR="00516C47" w:rsidRPr="00E60DCC">
        <w:rPr>
          <w:rFonts w:ascii="Garamond" w:hAnsi="Garamond"/>
        </w:rPr>
        <w:t xml:space="preserve"> accomandatari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 xml:space="preserve">direttore tecnico; </w:t>
      </w:r>
    </w:p>
    <w:p w:rsidR="00516C47" w:rsidRPr="00E60DCC" w:rsidRDefault="00F670D1" w:rsidP="007E48EE">
      <w:pPr>
        <w:pStyle w:val="Paragrafoelenco"/>
        <w:numPr>
          <w:ilvl w:val="0"/>
          <w:numId w:val="17"/>
        </w:numPr>
        <w:tabs>
          <w:tab w:val="left" w:pos="284"/>
        </w:tabs>
        <w:spacing w:before="240" w:after="120"/>
        <w:ind w:left="0" w:right="45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 xml:space="preserve"> se si tratta di altro tipo di società</w:t>
      </w:r>
      <w:r w:rsidR="007E48EE">
        <w:rPr>
          <w:rFonts w:ascii="Garamond" w:hAnsi="Garamond"/>
          <w:sz w:val="24"/>
          <w:szCs w:val="24"/>
        </w:rPr>
        <w:t xml:space="preserve"> </w:t>
      </w:r>
      <w:r w:rsidR="007E48EE" w:rsidRPr="00E60DCC">
        <w:rPr>
          <w:rFonts w:ascii="Garamond" w:hAnsi="Garamond"/>
          <w:sz w:val="24"/>
          <w:szCs w:val="24"/>
        </w:rPr>
        <w:t>oppure consorzio</w:t>
      </w:r>
      <w:r w:rsidRPr="00E60DCC">
        <w:rPr>
          <w:rFonts w:ascii="Garamond" w:hAnsi="Garamond"/>
          <w:sz w:val="24"/>
          <w:szCs w:val="24"/>
        </w:rPr>
        <w:t xml:space="preserve">, </w:t>
      </w:r>
      <w:r w:rsidR="007E48EE" w:rsidRPr="007E48EE">
        <w:rPr>
          <w:rFonts w:ascii="Garamond" w:hAnsi="Garamond"/>
          <w:sz w:val="24"/>
          <w:szCs w:val="24"/>
        </w:rPr>
        <w:t>del socio di maggioranza in caso di società con un numero di soci pari o inferiore a quattro</w:t>
      </w:r>
      <w:r w:rsidRPr="00E60DCC">
        <w:rPr>
          <w:rFonts w:ascii="Garamond" w:hAnsi="Garamond"/>
          <w:sz w:val="24"/>
          <w:szCs w:val="24"/>
        </w:rPr>
        <w:t xml:space="preserve">, 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</w:t>
      </w:r>
      <w:r w:rsidR="00516C47" w:rsidRPr="00E60DCC">
        <w:rPr>
          <w:rFonts w:ascii="Garamond" w:hAnsi="Garamond"/>
        </w:rPr>
        <w:t xml:space="preserve"> del consiglio di amministrazione cui sia stata conferita la legale rappresentanza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institore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procuratore generale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direzione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vigilanza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soggetto munito</w:t>
      </w:r>
      <w:r w:rsidR="00516C47" w:rsidRPr="00E60DCC">
        <w:rPr>
          <w:rFonts w:ascii="Garamond" w:hAnsi="Garamond"/>
        </w:rPr>
        <w:t xml:space="preserve"> di poteri di rappresentanza, di d</w:t>
      </w:r>
      <w:r w:rsidRPr="00E60DCC">
        <w:rPr>
          <w:rFonts w:ascii="Garamond" w:hAnsi="Garamond"/>
        </w:rPr>
        <w:t>irezione o di controllo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lastRenderedPageBreak/>
        <w:sym w:font="Symbol" w:char="F0F0"/>
      </w:r>
      <w:r w:rsidRPr="00E60DCC">
        <w:rPr>
          <w:rFonts w:ascii="Garamond" w:hAnsi="Garamond"/>
        </w:rPr>
        <w:t xml:space="preserve"> socio unico persona fisica</w:t>
      </w:r>
    </w:p>
    <w:p w:rsidR="00A52169" w:rsidRPr="00E60DCC" w:rsidRDefault="00F670D1" w:rsidP="005B16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8F6D1D" w:rsidRPr="00E60DCC">
        <w:rPr>
          <w:rFonts w:ascii="Garamond" w:hAnsi="Garamond"/>
        </w:rPr>
        <w:t>socio di maggioranza</w:t>
      </w:r>
      <w:r w:rsidR="00516C47" w:rsidRPr="00E60DCC">
        <w:rPr>
          <w:rFonts w:ascii="Garamond" w:hAnsi="Garamond"/>
        </w:rPr>
        <w:t>.</w:t>
      </w:r>
    </w:p>
    <w:p w:rsidR="003F7F41" w:rsidRPr="00E60DCC" w:rsidRDefault="003F7F41" w:rsidP="005B1641">
      <w:pPr>
        <w:pStyle w:val="sche3"/>
        <w:spacing w:before="120" w:after="120"/>
        <w:ind w:right="48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dell’impresa ………………………………………………………………….…….</w:t>
      </w:r>
    </w:p>
    <w:p w:rsidR="005B1641" w:rsidRDefault="005B164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>
        <w:rPr>
          <w:rFonts w:ascii="Garamond" w:hAnsi="Garamond"/>
          <w:sz w:val="24"/>
          <w:szCs w:val="24"/>
          <w:lang w:val="it-IT"/>
        </w:rPr>
        <w:t xml:space="preserve">con sede in …………………. C.F. </w:t>
      </w:r>
      <w:r w:rsidR="003F7F41" w:rsidRPr="00E60DCC">
        <w:rPr>
          <w:rFonts w:ascii="Garamond" w:hAnsi="Garamond"/>
          <w:sz w:val="24"/>
          <w:szCs w:val="24"/>
          <w:lang w:val="it-IT"/>
        </w:rPr>
        <w:t xml:space="preserve"> n.…………………………….……………………</w:t>
      </w:r>
    </w:p>
    <w:p w:rsidR="00A52169" w:rsidRPr="00E60DCC" w:rsidRDefault="005B1641" w:rsidP="005B1641">
      <w:pPr>
        <w:pStyle w:val="sche3"/>
        <w:spacing w:before="120" w:after="120"/>
        <w:ind w:right="48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 </w:t>
      </w:r>
      <w:r>
        <w:rPr>
          <w:rFonts w:ascii="Garamond" w:hAnsi="Garamond"/>
          <w:sz w:val="24"/>
          <w:szCs w:val="24"/>
          <w:lang w:val="it-IT"/>
        </w:rPr>
        <w:t>P.</w:t>
      </w:r>
      <w:r w:rsidR="003F7F41" w:rsidRPr="00E60DCC">
        <w:rPr>
          <w:rFonts w:ascii="Garamond" w:hAnsi="Garamond"/>
          <w:sz w:val="24"/>
          <w:szCs w:val="24"/>
          <w:lang w:val="it-IT"/>
        </w:rPr>
        <w:t xml:space="preserve"> </w:t>
      </w:r>
      <w:r>
        <w:rPr>
          <w:rFonts w:ascii="Garamond" w:hAnsi="Garamond"/>
          <w:sz w:val="24"/>
          <w:szCs w:val="24"/>
          <w:lang w:val="it-IT"/>
        </w:rPr>
        <w:t>IV</w:t>
      </w:r>
      <w:r w:rsidR="003F7F41" w:rsidRPr="00E60DCC">
        <w:rPr>
          <w:rFonts w:ascii="Garamond" w:hAnsi="Garamond"/>
          <w:sz w:val="24"/>
          <w:szCs w:val="24"/>
          <w:lang w:val="it-IT"/>
        </w:rPr>
        <w:t>A. n.……………….….…………………………………………………….</w:t>
      </w:r>
    </w:p>
    <w:p w:rsidR="00F13F32" w:rsidRPr="00E60DCC" w:rsidRDefault="00F13F32" w:rsidP="00E60DCC">
      <w:pPr>
        <w:pStyle w:val="Corpodeltesto21"/>
        <w:spacing w:before="120" w:after="120" w:line="240" w:lineRule="auto"/>
        <w:ind w:left="0" w:right="48"/>
        <w:rPr>
          <w:rFonts w:ascii="Garamond" w:hAnsi="Garamond"/>
          <w:sz w:val="24"/>
          <w:szCs w:val="24"/>
        </w:rPr>
      </w:pPr>
      <w:r w:rsidRPr="005B1641">
        <w:rPr>
          <w:rFonts w:ascii="Garamond" w:hAnsi="Garamond"/>
          <w:i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  <w:r w:rsidRPr="00E60DCC">
        <w:rPr>
          <w:rFonts w:ascii="Garamond" w:hAnsi="Garamond"/>
          <w:sz w:val="24"/>
          <w:szCs w:val="24"/>
        </w:rPr>
        <w:t>,</w:t>
      </w:r>
    </w:p>
    <w:p w:rsidR="00F13F32" w:rsidRPr="00E60DCC" w:rsidRDefault="00F13F32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DICHIARA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  <w:b/>
        </w:rPr>
        <w:t>1.</w:t>
      </w:r>
      <w:r w:rsidRPr="00E60DCC">
        <w:rPr>
          <w:rFonts w:ascii="Garamond" w:hAnsi="Garamond"/>
        </w:rPr>
        <w:t xml:space="preserve"> di non aver riportato condanna con sentenza definitiva o decreto penale di condanna divenuto irrevocabile o sentenza di applicazione della pena su richiesta ai sensi dell’articolo 444 del codice di procedura penale, anche riferita a un suo subappaltatore nei casi di cui all’art 105 comma 6, per uno dei seguenti reati: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a) delitti, consumati o tentati, di cui agli articoli 416, 416-bis del codice penale ovvero delitti commessi avvalendosi delle condizioni previste dal predetto art. 416-bis ovvero al fine di agevolare l’attività delle associazioni previste dallo stesso articolo, nonché per i delitti, consumati o tentati, previsti dall’art. 74 del D.P.R. 9 ottobre 1990, n. 309, dall’art. 291-quater del D.P.R. 23 gennaio 1973, n. 43 e dall’art. 260 del D.Lgs. 3 aprile 2006, n. 152, in quanto riconducibili alla partecipazione a un’organizzazione criminale, quale definita all’articolo 2 della decisione quadro 2008/841/GAI del Consiglio; </w:t>
      </w:r>
    </w:p>
    <w:p w:rsidR="00B304A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b) delitti, consumati o tentati, di cui agli articoli 317, 318, 319, 319-ter, 319-quater, 320, 321, 322, 322-bis, 346-bis, 353, 353-bis, 354, 355 e 356 del codice penale nonché all’art. 2635 del codice civile; </w:t>
      </w:r>
    </w:p>
    <w:p w:rsidR="00B304A2" w:rsidRPr="00E60DCC" w:rsidRDefault="00B304A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>b- bis) false comunicazioni sociali di cui agli </w:t>
      </w:r>
      <w:hyperlink r:id="rId9" w:anchor="2621" w:history="1">
        <w:r w:rsidRPr="00E60DCC">
          <w:rPr>
            <w:rFonts w:ascii="Garamond" w:hAnsi="Garamond"/>
          </w:rPr>
          <w:t>articoli 2621 e 2622 del codice civile</w:t>
        </w:r>
      </w:hyperlink>
      <w:r w:rsidRPr="00E60DCC">
        <w:rPr>
          <w:rFonts w:ascii="Garamond" w:hAnsi="Garamond"/>
        </w:rPr>
        <w:t>;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c) frode ai sensi dell’art. 1 della convenzione relativa alla tutela degli interessi finanziari delle Comunità europee; 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d) delitti, consumati o tentati, commessi con finalità di terrorismo, anche internazionale, e di eversione dell’ordine costituzionale reati terroristici o reati connessi alle attività terroristiche; </w:t>
      </w:r>
      <w:bookmarkStart w:id="0" w:name="_GoBack"/>
      <w:bookmarkEnd w:id="0"/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e) delitti di cui agli articoli 648-bis, 648-ter e 648-ter.1 del codice penale, riciclaggio di proventi di attività criminose o finanziamento del terrorismo, quali definiti all’art. 1 del D.Lgs. 22 giugno 2007, n. 109 e successive modificazioni; 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f) sfruttamento del lavoro minorile e altre forme di tratta di esseri umani definite con il D.Lgs. 4 marzo 2014, n. 24; 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g) ogni altro delitto da cui derivi, quale pena accessoria, l'incapacità di contrattare con la pubblica amministrazione; </w:t>
      </w:r>
    </w:p>
    <w:p w:rsidR="003F7F41" w:rsidRPr="00E60DCC" w:rsidRDefault="003F7F41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</w:p>
    <w:p w:rsidR="00A23058" w:rsidRPr="00E60DCC" w:rsidRDefault="006A292C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="00A23058" w:rsidRPr="00E60DCC">
        <w:rPr>
          <w:rFonts w:ascii="Garamond" w:hAnsi="Garamond"/>
        </w:rPr>
        <w:t>Firmato</w:t>
      </w:r>
      <w:r w:rsidRPr="00E60DCC">
        <w:rPr>
          <w:rFonts w:ascii="Garamond" w:hAnsi="Garamond"/>
        </w:rPr>
        <w:t xml:space="preserve"> </w:t>
      </w:r>
      <w:r w:rsidR="00A23058" w:rsidRPr="00E60DCC">
        <w:rPr>
          <w:rFonts w:ascii="Garamond" w:hAnsi="Garamond"/>
        </w:rPr>
        <w:t>…………….….</w:t>
      </w: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DD49C7" w:rsidP="00E60DCC">
      <w:pPr>
        <w:pStyle w:val="Corpodeltesto2"/>
        <w:tabs>
          <w:tab w:val="left" w:pos="8496"/>
        </w:tabs>
        <w:suppressAutoHyphens/>
        <w:spacing w:before="120" w:after="120"/>
        <w:ind w:right="48"/>
        <w:rPr>
          <w:rFonts w:ascii="Garamond" w:hAnsi="Garamond"/>
          <w:bCs/>
          <w:szCs w:val="24"/>
        </w:rPr>
      </w:pPr>
      <w:r w:rsidRPr="00E60DCC">
        <w:rPr>
          <w:rFonts w:ascii="Garamond" w:hAnsi="Garamond"/>
          <w:bCs/>
          <w:szCs w:val="24"/>
        </w:rPr>
        <w:t>Allegato: copia del documento di identità del sottoscrittore</w:t>
      </w:r>
    </w:p>
    <w:sectPr w:rsidR="004F65CC" w:rsidRPr="00E60DCC" w:rsidSect="00211E61">
      <w:footerReference w:type="even" r:id="rId10"/>
      <w:footerReference w:type="default" r:id="rId11"/>
      <w:pgSz w:w="12240" w:h="15840" w:code="1"/>
      <w:pgMar w:top="1985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4C" w:rsidRDefault="0019204C">
      <w:r>
        <w:separator/>
      </w:r>
    </w:p>
  </w:endnote>
  <w:endnote w:type="continuationSeparator" w:id="0">
    <w:p w:rsidR="0019204C" w:rsidRDefault="0019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B1641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4C" w:rsidRDefault="0019204C">
      <w:r>
        <w:separator/>
      </w:r>
    </w:p>
  </w:footnote>
  <w:footnote w:type="continuationSeparator" w:id="0">
    <w:p w:rsidR="0019204C" w:rsidRDefault="00192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3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6"/>
  </w:num>
  <w:num w:numId="7">
    <w:abstractNumId w:val="7"/>
  </w:num>
  <w:num w:numId="8">
    <w:abstractNumId w:val="15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6F3B"/>
    <w:rsid w:val="00150353"/>
    <w:rsid w:val="001517B3"/>
    <w:rsid w:val="00161618"/>
    <w:rsid w:val="00163475"/>
    <w:rsid w:val="00183CA2"/>
    <w:rsid w:val="00183F03"/>
    <w:rsid w:val="00191047"/>
    <w:rsid w:val="0019204C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05DAB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B0393"/>
    <w:rsid w:val="002B0B0F"/>
    <w:rsid w:val="002C3CC4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D5E64"/>
    <w:rsid w:val="003E3A30"/>
    <w:rsid w:val="003F416C"/>
    <w:rsid w:val="003F5053"/>
    <w:rsid w:val="003F7F41"/>
    <w:rsid w:val="004003FF"/>
    <w:rsid w:val="00405441"/>
    <w:rsid w:val="004230D7"/>
    <w:rsid w:val="00434776"/>
    <w:rsid w:val="00470C06"/>
    <w:rsid w:val="0047209E"/>
    <w:rsid w:val="00472CB9"/>
    <w:rsid w:val="00477079"/>
    <w:rsid w:val="00477299"/>
    <w:rsid w:val="00494088"/>
    <w:rsid w:val="004B0526"/>
    <w:rsid w:val="004D0FEF"/>
    <w:rsid w:val="004D5968"/>
    <w:rsid w:val="004E4174"/>
    <w:rsid w:val="004F65CC"/>
    <w:rsid w:val="004F6ED3"/>
    <w:rsid w:val="005006FE"/>
    <w:rsid w:val="0050663F"/>
    <w:rsid w:val="00510264"/>
    <w:rsid w:val="00516C47"/>
    <w:rsid w:val="0052341D"/>
    <w:rsid w:val="00523E3D"/>
    <w:rsid w:val="005263F1"/>
    <w:rsid w:val="00536891"/>
    <w:rsid w:val="00540146"/>
    <w:rsid w:val="00543E6D"/>
    <w:rsid w:val="00570929"/>
    <w:rsid w:val="00573E99"/>
    <w:rsid w:val="005842DB"/>
    <w:rsid w:val="00585513"/>
    <w:rsid w:val="00586669"/>
    <w:rsid w:val="005955DA"/>
    <w:rsid w:val="005A0A11"/>
    <w:rsid w:val="005A4941"/>
    <w:rsid w:val="005B16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D7DD3"/>
    <w:rsid w:val="007E48EE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7E57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22A8"/>
    <w:rsid w:val="00944D67"/>
    <w:rsid w:val="00947294"/>
    <w:rsid w:val="009559AA"/>
    <w:rsid w:val="00961CB9"/>
    <w:rsid w:val="009808D3"/>
    <w:rsid w:val="0098182E"/>
    <w:rsid w:val="0098695D"/>
    <w:rsid w:val="009869B8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45CC5"/>
    <w:rsid w:val="00A52169"/>
    <w:rsid w:val="00A54762"/>
    <w:rsid w:val="00A705D6"/>
    <w:rsid w:val="00A720C8"/>
    <w:rsid w:val="00A7356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04A2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1793A"/>
    <w:rsid w:val="00E24FC6"/>
    <w:rsid w:val="00E36E01"/>
    <w:rsid w:val="00E47D14"/>
    <w:rsid w:val="00E523A0"/>
    <w:rsid w:val="00E60DCC"/>
    <w:rsid w:val="00E66B5F"/>
    <w:rsid w:val="00E748D2"/>
    <w:rsid w:val="00E752EB"/>
    <w:rsid w:val="00E86B53"/>
    <w:rsid w:val="00EB60E9"/>
    <w:rsid w:val="00EC3B7A"/>
    <w:rsid w:val="00EE2032"/>
    <w:rsid w:val="00F011B0"/>
    <w:rsid w:val="00F13F32"/>
    <w:rsid w:val="00F151EC"/>
    <w:rsid w:val="00F15F6E"/>
    <w:rsid w:val="00F22AAC"/>
    <w:rsid w:val="00F4275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osettiegatti.eu/info/norme/statali/codicecivil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0F764-C4D7-4CCC-B4CA-04570F7CC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516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De Negri Carolina</cp:lastModifiedBy>
  <cp:revision>28</cp:revision>
  <cp:lastPrinted>2013-03-07T11:15:00Z</cp:lastPrinted>
  <dcterms:created xsi:type="dcterms:W3CDTF">2016-05-06T09:23:00Z</dcterms:created>
  <dcterms:modified xsi:type="dcterms:W3CDTF">2020-11-03T10:18:00Z</dcterms:modified>
</cp:coreProperties>
</file>